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C7" w:rsidRPr="009711C7" w:rsidRDefault="009711C7" w:rsidP="009711C7">
      <w:pPr>
        <w:pStyle w:val="NoSpacing"/>
        <w:rPr>
          <w:rFonts w:ascii="Comic Sans MS" w:hAnsi="Comic Sans MS"/>
          <w:noProof/>
          <w:u w:val="single"/>
          <w:lang w:eastAsia="en-GB"/>
        </w:rPr>
      </w:pPr>
      <w:r w:rsidRPr="009711C7">
        <w:rPr>
          <w:rFonts w:ascii="Comic Sans MS" w:hAnsi="Comic Sans MS"/>
          <w:noProof/>
          <w:u w:val="single"/>
          <w:lang w:eastAsia="en-GB"/>
        </w:rPr>
        <w:t xml:space="preserve">Can </w:t>
      </w:r>
      <w:bookmarkStart w:id="0" w:name="_GoBack"/>
      <w:bookmarkEnd w:id="0"/>
      <w:r w:rsidRPr="009711C7">
        <w:rPr>
          <w:rFonts w:ascii="Comic Sans MS" w:hAnsi="Comic Sans MS"/>
          <w:noProof/>
          <w:u w:val="single"/>
          <w:lang w:eastAsia="en-GB"/>
        </w:rPr>
        <w:t>I make predictions about a picture?</w:t>
      </w:r>
    </w:p>
    <w:p w:rsidR="009711C7" w:rsidRDefault="009711C7" w:rsidP="009711C7">
      <w:pPr>
        <w:pStyle w:val="NoSpacing"/>
        <w:rPr>
          <w:rFonts w:ascii="Comic Sans MS" w:hAnsi="Comic Sans MS"/>
          <w:noProof/>
          <w:u w:val="single"/>
          <w:lang w:eastAsia="en-GB"/>
        </w:rPr>
      </w:pPr>
      <w:r w:rsidRPr="009711C7">
        <w:rPr>
          <w:rFonts w:ascii="Comic Sans MS" w:hAnsi="Comic Sans MS"/>
          <w:noProof/>
          <w:u w:val="single"/>
          <w:lang w:eastAsia="en-GB"/>
        </w:rPr>
        <w:t>Can I ask questions  about what I would like to find out?</w:t>
      </w:r>
    </w:p>
    <w:p w:rsidR="009711C7" w:rsidRPr="009711C7" w:rsidRDefault="009711C7" w:rsidP="009711C7">
      <w:pPr>
        <w:pStyle w:val="NoSpacing"/>
        <w:rPr>
          <w:rFonts w:ascii="Comic Sans MS" w:hAnsi="Comic Sans MS"/>
          <w:noProof/>
          <w:u w:val="single"/>
          <w:lang w:eastAsia="en-GB"/>
        </w:rPr>
      </w:pPr>
    </w:p>
    <w:p w:rsidR="009711C7" w:rsidRDefault="009711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Lokk at the picture below. What do you think is happening in this story? Do you have any questions you would like to ask?</w:t>
      </w:r>
    </w:p>
    <w:p w:rsidR="009711C7" w:rsidRDefault="009711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you use the sentence starters below:</w:t>
      </w:r>
    </w:p>
    <w:p w:rsidR="009711C7" w:rsidRPr="009711C7" w:rsidRDefault="009711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 think that…… I wonder if….. I predict…..</w:t>
      </w:r>
    </w:p>
    <w:p w:rsidR="002758C7" w:rsidRDefault="009711C7">
      <w:r>
        <w:rPr>
          <w:noProof/>
          <w:lang w:eastAsia="en-GB"/>
        </w:rPr>
        <w:drawing>
          <wp:inline distT="0" distB="0" distL="0" distR="0" wp14:anchorId="6797E476" wp14:editId="14C5C941">
            <wp:extent cx="5731510" cy="24285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C7" w:rsidRDefault="009711C7" w:rsidP="009711C7">
      <w:pPr>
        <w:spacing w:line="480" w:lineRule="auto"/>
      </w:pPr>
    </w:p>
    <w:p w:rsidR="009711C7" w:rsidRDefault="009711C7" w:rsidP="009711C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7"/>
    <w:rsid w:val="002758C7"/>
    <w:rsid w:val="009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2020-12-06T21:30:00Z</dcterms:created>
  <dcterms:modified xsi:type="dcterms:W3CDTF">2020-12-06T21:33:00Z</dcterms:modified>
</cp:coreProperties>
</file>