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93" w:rsidRDefault="004B074A">
      <w:pPr>
        <w:rPr>
          <w:rFonts w:ascii="Comic Sans MS" w:hAnsi="Comic Sans MS"/>
          <w:sz w:val="28"/>
          <w:szCs w:val="28"/>
        </w:rPr>
      </w:pPr>
      <w:r w:rsidRPr="004B074A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32AF878" wp14:editId="428AEB7C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2722880" cy="5090160"/>
            <wp:effectExtent l="0" t="0" r="1270" b="0"/>
            <wp:wrapTight wrapText="bothSides">
              <wp:wrapPolygon edited="0">
                <wp:start x="0" y="0"/>
                <wp:lineTo x="0" y="21503"/>
                <wp:lineTo x="21459" y="21503"/>
                <wp:lineTo x="21459" y="0"/>
                <wp:lineTo x="0" y="0"/>
              </wp:wrapPolygon>
            </wp:wrapTight>
            <wp:docPr id="1" name="Picture 1" descr="Winter Science Experiments - How much Water is in Snow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ter Science Experiments - How much Water is in Snow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50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074A">
        <w:rPr>
          <w:rFonts w:ascii="Comic Sans MS" w:hAnsi="Comic Sans MS"/>
          <w:sz w:val="28"/>
          <w:szCs w:val="28"/>
        </w:rPr>
        <w:t xml:space="preserve">While watching a weather forecast on day I was told that 13cm of snow melts to 1cm of water. </w:t>
      </w:r>
    </w:p>
    <w:p w:rsidR="004B074A" w:rsidRDefault="004B07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Squirrels we have the ideal conditions to test this statement, are they correct?</w:t>
      </w:r>
    </w:p>
    <w:p w:rsidR="004B074A" w:rsidRDefault="004B07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Take a jar or bottle and fill it to               13 cm </w:t>
      </w:r>
      <w:r w:rsidR="008302E7">
        <w:rPr>
          <w:rFonts w:ascii="Comic Sans MS" w:hAnsi="Comic Sans MS"/>
          <w:sz w:val="28"/>
          <w:szCs w:val="28"/>
        </w:rPr>
        <w:t>with snow (you need to pack it down so that it is really full.  Now let it melt (don’t put it on a radiator).</w:t>
      </w:r>
      <w:bookmarkStart w:id="0" w:name="_GoBack"/>
      <w:bookmarkEnd w:id="0"/>
    </w:p>
    <w:p w:rsidR="004B074A" w:rsidRDefault="004B07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How many cm of water do </w:t>
      </w:r>
      <w:r w:rsidR="008302E7">
        <w:rPr>
          <w:rFonts w:ascii="Comic Sans MS" w:hAnsi="Comic Sans MS"/>
          <w:sz w:val="28"/>
          <w:szCs w:val="28"/>
        </w:rPr>
        <w:t>you have?</w:t>
      </w:r>
      <w:r>
        <w:rPr>
          <w:rFonts w:ascii="Comic Sans MS" w:hAnsi="Comic Sans MS"/>
          <w:sz w:val="28"/>
          <w:szCs w:val="28"/>
        </w:rPr>
        <w:t xml:space="preserve"> Send me pictures of your experiment and your results. </w:t>
      </w:r>
    </w:p>
    <w:p w:rsidR="008302E7" w:rsidRPr="004B074A" w:rsidRDefault="008302E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Do you know why snow shrinks when it melts? </w:t>
      </w:r>
    </w:p>
    <w:sectPr w:rsidR="008302E7" w:rsidRPr="004B0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4A"/>
    <w:rsid w:val="004B074A"/>
    <w:rsid w:val="008302E7"/>
    <w:rsid w:val="00D2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AE1C"/>
  <w15:chartTrackingRefBased/>
  <w15:docId w15:val="{80B62B54-41E1-43B1-8283-043C5585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s.Grant</dc:creator>
  <cp:keywords/>
  <dc:description/>
  <cp:lastModifiedBy>s.Grant</cp:lastModifiedBy>
  <cp:revision>1</cp:revision>
  <dcterms:created xsi:type="dcterms:W3CDTF">2021-01-14T18:00:00Z</dcterms:created>
  <dcterms:modified xsi:type="dcterms:W3CDTF">2021-01-14T18:13:00Z</dcterms:modified>
</cp:coreProperties>
</file>